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807" w:rsidRPr="00A0377B" w:rsidRDefault="00512432" w:rsidP="00A0377B">
      <w:pPr>
        <w:pStyle w:val="BodyText"/>
        <w:ind w:firstLine="567"/>
        <w:jc w:val="right"/>
        <w:rPr>
          <w:rFonts w:ascii="GHEA Grapalat" w:hAnsi="GHEA Grapalat" w:cs="Sylfaen"/>
          <w:i/>
          <w:sz w:val="16"/>
          <w:szCs w:val="16"/>
          <w:lang w:bidi="ar-SA"/>
        </w:rPr>
      </w:pPr>
      <w:r w:rsidRPr="00A0377B">
        <w:rPr>
          <w:rFonts w:ascii="GHEA Grapalat" w:hAnsi="GHEA Grapalat" w:cs="Sylfaen"/>
          <w:i/>
          <w:sz w:val="16"/>
          <w:szCs w:val="16"/>
          <w:lang w:bidi="ar-SA"/>
        </w:rPr>
        <w:t xml:space="preserve">Приложение </w:t>
      </w:r>
      <w:r w:rsidR="00BB61A2" w:rsidRPr="00A0377B">
        <w:rPr>
          <w:rFonts w:ascii="GHEA Grapalat" w:hAnsi="GHEA Grapalat" w:cs="Sylfaen"/>
          <w:i/>
          <w:sz w:val="16"/>
          <w:szCs w:val="16"/>
          <w:lang w:bidi="ar-SA"/>
        </w:rPr>
        <w:t xml:space="preserve">№ </w:t>
      </w:r>
      <w:r w:rsidR="00D15444" w:rsidRPr="00A0377B">
        <w:rPr>
          <w:rFonts w:ascii="GHEA Grapalat" w:hAnsi="GHEA Grapalat" w:cs="Sylfaen"/>
          <w:i/>
          <w:sz w:val="16"/>
          <w:szCs w:val="16"/>
          <w:lang w:bidi="ar-SA"/>
        </w:rPr>
        <w:t>1</w:t>
      </w:r>
    </w:p>
    <w:p w:rsidR="009A5807" w:rsidRPr="00A0377B" w:rsidRDefault="009A5807" w:rsidP="00A0377B">
      <w:pPr>
        <w:pStyle w:val="BodyText"/>
        <w:ind w:firstLine="567"/>
        <w:jc w:val="right"/>
        <w:rPr>
          <w:rFonts w:ascii="GHEA Grapalat" w:hAnsi="GHEA Grapalat" w:cs="Sylfaen"/>
          <w:i/>
          <w:sz w:val="16"/>
          <w:szCs w:val="16"/>
          <w:lang w:bidi="ar-SA"/>
        </w:rPr>
      </w:pPr>
      <w:r w:rsidRPr="00A0377B">
        <w:rPr>
          <w:rFonts w:ascii="GHEA Grapalat" w:hAnsi="GHEA Grapalat" w:cs="Sylfaen"/>
          <w:i/>
          <w:sz w:val="16"/>
          <w:szCs w:val="16"/>
          <w:lang w:bidi="ar-SA"/>
        </w:rPr>
        <w:t xml:space="preserve">к </w:t>
      </w:r>
      <w:r w:rsidR="00BB61A2" w:rsidRPr="00A0377B">
        <w:rPr>
          <w:rFonts w:ascii="GHEA Grapalat" w:hAnsi="GHEA Grapalat" w:cs="Sylfaen"/>
          <w:i/>
          <w:sz w:val="16"/>
          <w:szCs w:val="16"/>
          <w:lang w:bidi="ar-SA"/>
        </w:rPr>
        <w:t xml:space="preserve">Приказу </w:t>
      </w:r>
      <w:r w:rsidRPr="00A0377B">
        <w:rPr>
          <w:rFonts w:ascii="GHEA Grapalat" w:hAnsi="GHEA Grapalat" w:cs="Sylfaen"/>
          <w:i/>
          <w:sz w:val="16"/>
          <w:szCs w:val="16"/>
          <w:lang w:bidi="ar-SA"/>
        </w:rPr>
        <w:t>Минис</w:t>
      </w:r>
      <w:r w:rsidR="00D15444" w:rsidRPr="00A0377B">
        <w:rPr>
          <w:rFonts w:ascii="GHEA Grapalat" w:hAnsi="GHEA Grapalat" w:cs="Sylfaen"/>
          <w:i/>
          <w:sz w:val="16"/>
          <w:szCs w:val="16"/>
          <w:lang w:bidi="ar-SA"/>
        </w:rPr>
        <w:t>тра финансов Республики Армения</w:t>
      </w:r>
    </w:p>
    <w:p w:rsidR="009A5807" w:rsidRPr="00A0377B" w:rsidRDefault="00BB61A2" w:rsidP="00A0377B">
      <w:pPr>
        <w:pStyle w:val="BodyText"/>
        <w:ind w:firstLine="567"/>
        <w:jc w:val="right"/>
        <w:rPr>
          <w:rFonts w:ascii="GHEA Grapalat" w:hAnsi="GHEA Grapalat" w:cs="Sylfaen"/>
          <w:i/>
          <w:sz w:val="16"/>
          <w:szCs w:val="16"/>
          <w:lang w:bidi="ar-SA"/>
        </w:rPr>
      </w:pPr>
      <w:r w:rsidRPr="00A0377B">
        <w:rPr>
          <w:rFonts w:ascii="GHEA Grapalat" w:hAnsi="GHEA Grapalat" w:cs="Sylfaen"/>
          <w:i/>
          <w:sz w:val="16"/>
          <w:szCs w:val="16"/>
          <w:lang w:bidi="ar-SA"/>
        </w:rPr>
        <w:t>№ 265-</w:t>
      </w:r>
      <w:r w:rsidRPr="00A0377B">
        <w:rPr>
          <w:rFonts w:ascii="GHEA Grapalat" w:hAnsi="GHEA Grapalat" w:cs="Sylfaen"/>
          <w:i/>
          <w:sz w:val="16"/>
          <w:szCs w:val="16"/>
          <w:lang w:val="en-US" w:bidi="ar-SA"/>
        </w:rPr>
        <w:t>A</w:t>
      </w:r>
      <w:r w:rsidR="00A0377B">
        <w:rPr>
          <w:rFonts w:ascii="GHEA Grapalat" w:hAnsi="GHEA Grapalat" w:cs="Sylfaen"/>
          <w:i/>
          <w:sz w:val="16"/>
          <w:szCs w:val="16"/>
          <w:lang w:bidi="ar-SA"/>
        </w:rPr>
        <w:t xml:space="preserve">  </w:t>
      </w:r>
      <w:r w:rsidR="00D15444" w:rsidRPr="00A0377B">
        <w:rPr>
          <w:rFonts w:ascii="GHEA Grapalat" w:hAnsi="GHEA Grapalat" w:cs="Sylfaen"/>
          <w:i/>
          <w:sz w:val="16"/>
          <w:szCs w:val="16"/>
          <w:lang w:bidi="ar-SA"/>
        </w:rPr>
        <w:t>от 30 мая 2017 года</w:t>
      </w:r>
    </w:p>
    <w:p w:rsidR="00CB7820" w:rsidRPr="00A0377B" w:rsidRDefault="00CB7820" w:rsidP="00172DCA">
      <w:pPr>
        <w:pStyle w:val="BodyTextIndent"/>
        <w:widowControl w:val="0"/>
        <w:spacing w:line="360" w:lineRule="auto"/>
        <w:jc w:val="right"/>
        <w:rPr>
          <w:rFonts w:ascii="GHEA Grapalat" w:hAnsi="GHEA Grapalat"/>
          <w:i/>
          <w:sz w:val="16"/>
          <w:szCs w:val="16"/>
          <w:u w:val="single"/>
        </w:rPr>
      </w:pPr>
    </w:p>
    <w:p w:rsidR="00BE5F62" w:rsidRPr="00A726AD" w:rsidRDefault="00D64FDA" w:rsidP="00172DCA">
      <w:pPr>
        <w:jc w:val="center"/>
        <w:rPr>
          <w:rFonts w:ascii="GHEA Grapalat" w:hAnsi="GHEA Grapalat"/>
          <w:b/>
          <w:sz w:val="20"/>
        </w:rPr>
      </w:pPr>
      <w:r w:rsidRPr="00A726AD">
        <w:rPr>
          <w:rFonts w:ascii="GHEA Grapalat" w:hAnsi="GHEA Grapalat"/>
          <w:b/>
          <w:sz w:val="20"/>
        </w:rPr>
        <w:t>ОБЪЯВЛЕНИЕ</w:t>
      </w:r>
    </w:p>
    <w:p w:rsidR="009A5807" w:rsidRPr="00A726AD" w:rsidRDefault="009A5807" w:rsidP="00172DCA">
      <w:pPr>
        <w:widowControl w:val="0"/>
        <w:spacing w:line="360" w:lineRule="auto"/>
        <w:jc w:val="center"/>
        <w:rPr>
          <w:rFonts w:ascii="GHEA Grapalat" w:hAnsi="GHEA Grapalat"/>
          <w:b/>
          <w:sz w:val="20"/>
        </w:rPr>
      </w:pPr>
      <w:r w:rsidRPr="00A726AD">
        <w:rPr>
          <w:rFonts w:ascii="GHEA Grapalat" w:hAnsi="GHEA Grapalat"/>
          <w:b/>
          <w:sz w:val="20"/>
        </w:rPr>
        <w:t>о разъяснении приглашения</w:t>
      </w:r>
    </w:p>
    <w:p w:rsidR="00BE5F62" w:rsidRPr="00A0377B" w:rsidRDefault="00D64FDA" w:rsidP="00172DCA">
      <w:pPr>
        <w:pStyle w:val="Heading3"/>
        <w:ind w:firstLine="0"/>
        <w:rPr>
          <w:rFonts w:ascii="GHEA Grapalat" w:hAnsi="GHEA Grapalat" w:cs="Sylfaen"/>
          <w:b w:val="0"/>
          <w:sz w:val="20"/>
          <w:lang w:val="af-ZA" w:bidi="ar-SA"/>
        </w:rPr>
      </w:pPr>
      <w:r w:rsidRPr="00A0377B">
        <w:rPr>
          <w:rFonts w:ascii="GHEA Grapalat" w:hAnsi="GHEA Grapalat" w:cs="Sylfaen"/>
          <w:b w:val="0"/>
          <w:sz w:val="20"/>
          <w:lang w:val="af-ZA" w:bidi="ar-SA"/>
        </w:rPr>
        <w:t>Настоящий текст объявления утвержден решением Оценочной комиссии</w:t>
      </w:r>
    </w:p>
    <w:p w:rsidR="00A0377B" w:rsidRDefault="00F97BAF" w:rsidP="00A0377B">
      <w:pPr>
        <w:pStyle w:val="Heading3"/>
        <w:ind w:firstLine="0"/>
        <w:rPr>
          <w:rFonts w:ascii="GHEA Grapalat" w:hAnsi="GHEA Grapalat" w:cs="Sylfaen"/>
          <w:b w:val="0"/>
          <w:sz w:val="20"/>
          <w:lang w:bidi="ar-SA"/>
        </w:rPr>
      </w:pPr>
      <w:r w:rsidRPr="00A0377B">
        <w:rPr>
          <w:rFonts w:ascii="GHEA Grapalat" w:hAnsi="GHEA Grapalat" w:cs="Sylfaen"/>
          <w:b w:val="0"/>
          <w:sz w:val="20"/>
          <w:lang w:val="af-ZA" w:bidi="ar-SA"/>
        </w:rPr>
        <w:t xml:space="preserve"> </w:t>
      </w:r>
      <w:r w:rsidR="002E72F0" w:rsidRPr="00BF19A6">
        <w:rPr>
          <w:rFonts w:ascii="GHEA Grapalat" w:hAnsi="GHEA Grapalat" w:cs="Sylfaen"/>
          <w:b w:val="0"/>
          <w:sz w:val="20"/>
          <w:lang w:val="af-ZA" w:bidi="ar-SA"/>
        </w:rPr>
        <w:t xml:space="preserve">№ </w:t>
      </w:r>
      <w:r w:rsidR="00A0377B" w:rsidRPr="00BF19A6">
        <w:rPr>
          <w:rFonts w:ascii="GHEA Grapalat" w:hAnsi="GHEA Grapalat" w:cs="Sylfaen"/>
          <w:b w:val="0"/>
          <w:sz w:val="20"/>
          <w:lang w:val="af-ZA" w:bidi="ar-SA"/>
        </w:rPr>
        <w:t xml:space="preserve">2 </w:t>
      </w:r>
      <w:r w:rsidRPr="00BF19A6">
        <w:rPr>
          <w:rFonts w:ascii="GHEA Grapalat" w:hAnsi="GHEA Grapalat" w:cs="Sylfaen"/>
          <w:b w:val="0"/>
          <w:sz w:val="20"/>
          <w:lang w:val="af-ZA" w:bidi="ar-SA"/>
        </w:rPr>
        <w:t xml:space="preserve">от </w:t>
      </w:r>
      <w:r w:rsidR="00E26AA3">
        <w:rPr>
          <w:rFonts w:ascii="GHEA Grapalat" w:hAnsi="GHEA Grapalat" w:cs="Sylfaen"/>
          <w:b w:val="0"/>
          <w:sz w:val="20"/>
          <w:lang w:val="af-ZA" w:bidi="ar-SA"/>
        </w:rPr>
        <w:t>12 дека</w:t>
      </w:r>
      <w:r w:rsidR="007E7F70" w:rsidRPr="00BF19A6">
        <w:rPr>
          <w:rFonts w:ascii="GHEA Grapalat" w:hAnsi="GHEA Grapalat" w:cs="Sylfaen"/>
          <w:b w:val="0"/>
          <w:sz w:val="20"/>
          <w:lang w:val="af-ZA" w:bidi="ar-SA"/>
        </w:rPr>
        <w:t>б</w:t>
      </w:r>
      <w:r w:rsidR="00A0377B" w:rsidRPr="00BF19A6">
        <w:rPr>
          <w:rFonts w:ascii="GHEA Grapalat" w:hAnsi="GHEA Grapalat" w:cs="Sylfaen"/>
          <w:b w:val="0"/>
          <w:sz w:val="20"/>
          <w:lang w:val="af-ZA" w:bidi="ar-SA"/>
        </w:rPr>
        <w:t xml:space="preserve">ря </w:t>
      </w:r>
      <w:r w:rsidRPr="00BF19A6">
        <w:rPr>
          <w:rFonts w:ascii="GHEA Grapalat" w:hAnsi="GHEA Grapalat" w:cs="Sylfaen"/>
          <w:b w:val="0"/>
          <w:sz w:val="20"/>
          <w:lang w:val="af-ZA" w:bidi="ar-SA"/>
        </w:rPr>
        <w:t>20</w:t>
      </w:r>
      <w:r w:rsidR="00A0377B" w:rsidRPr="00BF19A6">
        <w:rPr>
          <w:rFonts w:ascii="GHEA Grapalat" w:hAnsi="GHEA Grapalat" w:cs="Sylfaen"/>
          <w:b w:val="0"/>
          <w:sz w:val="20"/>
          <w:lang w:val="af-ZA" w:bidi="ar-SA"/>
        </w:rPr>
        <w:t xml:space="preserve">22 </w:t>
      </w:r>
      <w:r w:rsidRPr="00BF19A6">
        <w:rPr>
          <w:rFonts w:ascii="GHEA Grapalat" w:hAnsi="GHEA Grapalat" w:cs="Sylfaen"/>
          <w:b w:val="0"/>
          <w:sz w:val="20"/>
          <w:lang w:val="af-ZA" w:bidi="ar-SA"/>
        </w:rPr>
        <w:t>года</w:t>
      </w:r>
      <w:r w:rsidR="00CB7820" w:rsidRPr="00BF19A6">
        <w:rPr>
          <w:rFonts w:ascii="GHEA Grapalat" w:hAnsi="GHEA Grapalat" w:cs="Sylfaen"/>
          <w:b w:val="0"/>
          <w:sz w:val="20"/>
          <w:lang w:val="af-ZA" w:bidi="ar-SA"/>
        </w:rPr>
        <w:t xml:space="preserve"> </w:t>
      </w:r>
      <w:r w:rsidRPr="00BF19A6">
        <w:rPr>
          <w:rFonts w:ascii="GHEA Grapalat" w:hAnsi="GHEA Grapalat" w:cs="Sylfaen"/>
          <w:b w:val="0"/>
          <w:sz w:val="20"/>
          <w:lang w:val="af-ZA" w:bidi="ar-SA"/>
        </w:rPr>
        <w:t>и</w:t>
      </w:r>
      <w:r w:rsidRPr="00A0377B">
        <w:rPr>
          <w:rFonts w:ascii="GHEA Grapalat" w:hAnsi="GHEA Grapalat" w:cs="Sylfaen"/>
          <w:b w:val="0"/>
          <w:sz w:val="20"/>
          <w:lang w:val="af-ZA" w:bidi="ar-SA"/>
        </w:rPr>
        <w:t xml:space="preserve"> </w:t>
      </w:r>
      <w:r w:rsidR="002E72F0" w:rsidRPr="00A0377B">
        <w:rPr>
          <w:rFonts w:ascii="GHEA Grapalat" w:hAnsi="GHEA Grapalat" w:cs="Sylfaen"/>
          <w:b w:val="0"/>
          <w:sz w:val="20"/>
          <w:lang w:val="af-ZA" w:bidi="ar-SA"/>
        </w:rPr>
        <w:t>опубликовывается</w:t>
      </w:r>
      <w:r w:rsidR="00A0377B">
        <w:rPr>
          <w:rFonts w:ascii="GHEA Grapalat" w:hAnsi="GHEA Grapalat" w:cs="Sylfaen"/>
          <w:b w:val="0"/>
          <w:sz w:val="20"/>
          <w:lang w:bidi="ar-SA"/>
        </w:rPr>
        <w:t xml:space="preserve"> </w:t>
      </w:r>
      <w:r w:rsidR="00D64FDA" w:rsidRPr="00A0377B">
        <w:rPr>
          <w:rFonts w:ascii="GHEA Grapalat" w:hAnsi="GHEA Grapalat" w:cs="Sylfaen"/>
          <w:b w:val="0"/>
          <w:sz w:val="20"/>
          <w:lang w:val="af-ZA" w:bidi="ar-SA"/>
        </w:rPr>
        <w:t xml:space="preserve">в соответствии </w:t>
      </w:r>
    </w:p>
    <w:p w:rsidR="00F97BAF" w:rsidRPr="00A0377B" w:rsidRDefault="00D64FDA" w:rsidP="00A0377B">
      <w:pPr>
        <w:pStyle w:val="Heading3"/>
        <w:ind w:firstLine="0"/>
        <w:rPr>
          <w:rFonts w:ascii="GHEA Grapalat" w:hAnsi="GHEA Grapalat" w:cs="Sylfaen"/>
          <w:b w:val="0"/>
          <w:sz w:val="20"/>
          <w:lang w:val="af-ZA" w:bidi="ar-SA"/>
        </w:rPr>
      </w:pPr>
      <w:r w:rsidRPr="00A0377B">
        <w:rPr>
          <w:rFonts w:ascii="GHEA Grapalat" w:hAnsi="GHEA Grapalat" w:cs="Sylfaen"/>
          <w:b w:val="0"/>
          <w:sz w:val="20"/>
          <w:lang w:val="af-ZA" w:bidi="ar-SA"/>
        </w:rPr>
        <w:t>со статьей 29 Закона Республики Армения "О закупках"</w:t>
      </w:r>
    </w:p>
    <w:p w:rsidR="00A0377B" w:rsidRDefault="009A5807" w:rsidP="007E7F70">
      <w:pPr>
        <w:pStyle w:val="BodyTextIndent"/>
        <w:jc w:val="center"/>
        <w:rPr>
          <w:rFonts w:ascii="GHEA Grapalat" w:hAnsi="GHEA Grapalat"/>
          <w:szCs w:val="24"/>
        </w:rPr>
      </w:pPr>
      <w:r w:rsidRPr="00A0377B">
        <w:rPr>
          <w:rFonts w:ascii="GHEA Grapalat" w:hAnsi="GHEA Grapalat"/>
          <w:sz w:val="20"/>
          <w:lang w:val="af-ZA" w:bidi="ar-SA"/>
        </w:rPr>
        <w:t xml:space="preserve">Код процедуры </w:t>
      </w:r>
      <w:r w:rsidR="00E26AA3" w:rsidRPr="00E26AA3">
        <w:rPr>
          <w:rFonts w:ascii="GHEA Grapalat" w:hAnsi="GHEA Grapalat"/>
          <w:noProof/>
          <w:sz w:val="20"/>
          <w:lang w:val="af-ZA" w:eastAsia="en-US" w:bidi="ar-SA"/>
        </w:rPr>
        <w:t>ՋԿ-ԲՄԱՇՁԲ-23/1-Ա</w:t>
      </w:r>
    </w:p>
    <w:p w:rsidR="00A0377B" w:rsidRPr="00A0377B" w:rsidRDefault="009A5807" w:rsidP="007F7A83">
      <w:pPr>
        <w:pStyle w:val="BodyTextIndent"/>
        <w:ind w:firstLine="708"/>
        <w:rPr>
          <w:rFonts w:ascii="GHEA Grapalat" w:hAnsi="GHEA Grapalat" w:cs="Sylfaen"/>
          <w:sz w:val="20"/>
          <w:lang w:val="af-ZA" w:bidi="ar-SA"/>
        </w:rPr>
      </w:pPr>
      <w:r w:rsidRPr="00A0377B">
        <w:rPr>
          <w:rFonts w:ascii="GHEA Grapalat" w:hAnsi="GHEA Grapalat"/>
          <w:sz w:val="20"/>
        </w:rPr>
        <w:t xml:space="preserve">Оценочная комиссия процедуры закупки </w:t>
      </w:r>
      <w:r w:rsidR="00085F00" w:rsidRPr="00A0377B">
        <w:rPr>
          <w:rFonts w:ascii="GHEA Grapalat" w:hAnsi="GHEA Grapalat"/>
          <w:sz w:val="20"/>
        </w:rPr>
        <w:t>под кодом</w:t>
      </w:r>
      <w:r w:rsidR="00A0377B" w:rsidRPr="00A0377B">
        <w:rPr>
          <w:rFonts w:ascii="GHEA Grapalat" w:hAnsi="GHEA Grapalat"/>
          <w:sz w:val="20"/>
        </w:rPr>
        <w:t xml:space="preserve"> </w:t>
      </w:r>
      <w:r w:rsidR="00E26AA3" w:rsidRPr="00E26AA3">
        <w:rPr>
          <w:rFonts w:ascii="GHEA Grapalat" w:hAnsi="GHEA Grapalat"/>
          <w:noProof/>
          <w:sz w:val="20"/>
          <w:lang w:val="af-ZA" w:eastAsia="en-US" w:bidi="ar-SA"/>
        </w:rPr>
        <w:t>ՋԿ-ԲՄԱՇՁԲ-23/1-Ա</w:t>
      </w:r>
      <w:r w:rsidR="00085F00" w:rsidRPr="00A0377B">
        <w:rPr>
          <w:rFonts w:ascii="GHEA Grapalat" w:hAnsi="GHEA Grapalat"/>
          <w:sz w:val="20"/>
          <w:u w:val="single"/>
        </w:rPr>
        <w:t xml:space="preserve">, </w:t>
      </w:r>
      <w:r w:rsidR="00A0377B" w:rsidRPr="00A0377B">
        <w:rPr>
          <w:rFonts w:ascii="GHEA Grapalat" w:hAnsi="GHEA Grapalat" w:cs="Sylfaen"/>
          <w:sz w:val="20"/>
          <w:lang w:val="af-ZA" w:bidi="ar-SA"/>
        </w:rPr>
        <w:t xml:space="preserve">организованной </w:t>
      </w:r>
    </w:p>
    <w:p w:rsidR="00A0377B" w:rsidRPr="00D42731" w:rsidRDefault="00A0377B" w:rsidP="002F720F">
      <w:pPr>
        <w:widowControl w:val="0"/>
        <w:ind w:left="5664" w:firstLine="708"/>
        <w:jc w:val="both"/>
        <w:rPr>
          <w:rFonts w:ascii="GHEA Grapalat" w:hAnsi="GHEA Grapalat"/>
          <w:sz w:val="12"/>
          <w:szCs w:val="12"/>
        </w:rPr>
      </w:pPr>
      <w:r w:rsidRPr="00D42731">
        <w:rPr>
          <w:rFonts w:ascii="GHEA Grapalat" w:hAnsi="GHEA Grapalat"/>
          <w:sz w:val="12"/>
          <w:szCs w:val="12"/>
        </w:rPr>
        <w:t>код процедуры</w:t>
      </w:r>
    </w:p>
    <w:p w:rsidR="00D42731" w:rsidRDefault="00085F00" w:rsidP="00D42731">
      <w:pPr>
        <w:widowControl w:val="0"/>
        <w:tabs>
          <w:tab w:val="left" w:pos="6804"/>
        </w:tabs>
        <w:jc w:val="both"/>
        <w:rPr>
          <w:rFonts w:ascii="GHEA Grapalat" w:hAnsi="GHEA Grapalat"/>
          <w:sz w:val="20"/>
        </w:rPr>
      </w:pPr>
      <w:r w:rsidRPr="00A0377B">
        <w:rPr>
          <w:rFonts w:ascii="GHEA Grapalat" w:hAnsi="GHEA Grapalat" w:cs="Sylfaen"/>
          <w:sz w:val="20"/>
          <w:lang w:val="af-ZA" w:bidi="ar-SA"/>
        </w:rPr>
        <w:t xml:space="preserve">с целью приобретения </w:t>
      </w:r>
      <w:r w:rsidR="00674D6E" w:rsidRPr="007F7A83">
        <w:rPr>
          <w:rFonts w:ascii="GHEA Grapalat" w:hAnsi="GHEA Grapalat"/>
          <w:sz w:val="20"/>
        </w:rPr>
        <w:t>консультационных услуг</w:t>
      </w:r>
      <w:r w:rsidR="007F7A83" w:rsidRPr="007F7A83">
        <w:rPr>
          <w:rFonts w:ascii="GHEA Grapalat" w:hAnsi="GHEA Grapalat"/>
          <w:sz w:val="20"/>
        </w:rPr>
        <w:t xml:space="preserve"> по</w:t>
      </w:r>
      <w:r w:rsidR="00AB5C2A" w:rsidRPr="007F7A83">
        <w:rPr>
          <w:rFonts w:ascii="GHEA Grapalat" w:hAnsi="GHEA Grapalat"/>
          <w:sz w:val="20"/>
        </w:rPr>
        <w:t xml:space="preserve"> </w:t>
      </w:r>
      <w:r w:rsidR="00E26AA3" w:rsidRPr="00E26AA3">
        <w:rPr>
          <w:rFonts w:ascii="GHEA Grapalat" w:hAnsi="GHEA Grapalat"/>
          <w:sz w:val="20"/>
        </w:rPr>
        <w:t>строительные работы для гидромеханических сооружений</w:t>
      </w:r>
    </w:p>
    <w:p w:rsidR="007F7A83" w:rsidRDefault="007F7A83" w:rsidP="00D42731">
      <w:pPr>
        <w:widowControl w:val="0"/>
        <w:tabs>
          <w:tab w:val="left" w:pos="6804"/>
        </w:tabs>
        <w:jc w:val="center"/>
        <w:rPr>
          <w:rFonts w:ascii="GHEA Grapalat" w:hAnsi="GHEA Grapalat"/>
          <w:sz w:val="20"/>
        </w:rPr>
      </w:pPr>
      <w:r w:rsidRPr="007F7A83">
        <w:rPr>
          <w:rFonts w:ascii="GHEA Grapalat" w:hAnsi="GHEA Grapalat" w:cs="Sylfaen"/>
          <w:sz w:val="12"/>
          <w:szCs w:val="12"/>
          <w:lang w:val="af-ZA" w:bidi="ar-SA"/>
        </w:rPr>
        <w:t>наименование предмета закупки</w:t>
      </w:r>
    </w:p>
    <w:p w:rsidR="00D42731" w:rsidRDefault="007F7A83" w:rsidP="00D42731">
      <w:pPr>
        <w:widowControl w:val="0"/>
        <w:tabs>
          <w:tab w:val="left" w:pos="6804"/>
        </w:tabs>
        <w:spacing w:after="120" w:line="360" w:lineRule="auto"/>
        <w:jc w:val="both"/>
        <w:rPr>
          <w:rFonts w:ascii="GHEA Grapalat" w:hAnsi="GHEA Grapalat"/>
          <w:sz w:val="20"/>
        </w:rPr>
      </w:pPr>
      <w:r w:rsidRPr="00B215D3">
        <w:rPr>
          <w:rFonts w:ascii="GHEA Grapalat" w:hAnsi="GHEA Grapalat"/>
          <w:sz w:val="20"/>
        </w:rPr>
        <w:t>(</w:t>
      </w:r>
      <w:r w:rsidR="00DF1BCE" w:rsidRPr="00DF1BCE">
        <w:rPr>
          <w:rFonts w:ascii="GHEA Grapalat" w:hAnsi="GHEA Grapalat"/>
          <w:sz w:val="20"/>
        </w:rPr>
        <w:t xml:space="preserve">работы по </w:t>
      </w:r>
      <w:r w:rsidR="00DF1BCE" w:rsidRPr="00DF1BCE">
        <w:rPr>
          <w:rFonts w:ascii="GHEA Grapalat" w:hAnsi="GHEA Grapalat"/>
          <w:sz w:val="20"/>
          <w:lang w:val="en-US"/>
        </w:rPr>
        <w:t>установки оснащенного системой SCADA водомерного оборудования в распределительных точках магистральных и вторичных каналов ирригационных систем</w:t>
      </w:r>
      <w:r w:rsidR="00DF1BCE" w:rsidRPr="00DF1BCE">
        <w:rPr>
          <w:rFonts w:ascii="GHEA Grapalat" w:hAnsi="GHEA Grapalat"/>
          <w:sz w:val="20"/>
        </w:rPr>
        <w:t xml:space="preserve">  в зоне обслуживания Армавирской, Эчмиадзинской, Арташатской и Ереванской ВЭС</w:t>
      </w:r>
      <w:r w:rsidR="00DF1BCE">
        <w:rPr>
          <w:rFonts w:ascii="GHEA Grapalat" w:hAnsi="GHEA Grapalat"/>
          <w:sz w:val="20"/>
          <w:lang w:val="en-US"/>
        </w:rPr>
        <w:t xml:space="preserve"> </w:t>
      </w:r>
      <w:r w:rsidR="00B215D3" w:rsidRPr="00B215D3">
        <w:rPr>
          <w:rFonts w:ascii="GHEA Grapalat" w:hAnsi="GHEA Grapalat"/>
          <w:sz w:val="20"/>
        </w:rPr>
        <w:t>для нужд Водного комитета</w:t>
      </w:r>
      <w:r w:rsidRPr="00B215D3">
        <w:rPr>
          <w:rFonts w:ascii="GHEA Grapalat" w:hAnsi="GHEA Grapalat"/>
          <w:sz w:val="20"/>
        </w:rPr>
        <w:t>)</w:t>
      </w:r>
      <w:r w:rsidR="00D42731">
        <w:rPr>
          <w:rFonts w:ascii="GHEA Grapalat" w:hAnsi="GHEA Grapalat"/>
          <w:sz w:val="20"/>
        </w:rPr>
        <w:t xml:space="preserve"> </w:t>
      </w:r>
    </w:p>
    <w:p w:rsidR="00D42731" w:rsidRDefault="00085F00" w:rsidP="0049612B">
      <w:pPr>
        <w:pStyle w:val="BodyTextIndent"/>
        <w:ind w:firstLine="0"/>
        <w:rPr>
          <w:rFonts w:ascii="GHEA Grapalat" w:hAnsi="GHEA Grapalat" w:cs="Sylfaen"/>
          <w:sz w:val="20"/>
          <w:lang w:bidi="ar-SA"/>
        </w:rPr>
      </w:pPr>
      <w:r w:rsidRPr="00A0377B">
        <w:rPr>
          <w:rFonts w:ascii="GHEA Grapalat" w:hAnsi="GHEA Grapalat" w:cs="Sylfaen"/>
          <w:sz w:val="20"/>
          <w:lang w:val="af-ZA" w:bidi="ar-SA"/>
        </w:rPr>
        <w:t>для нужд</w:t>
      </w:r>
      <w:r w:rsidR="0049612B">
        <w:rPr>
          <w:rFonts w:ascii="GHEA Grapalat" w:hAnsi="GHEA Grapalat" w:cs="Sylfaen"/>
          <w:sz w:val="20"/>
          <w:lang w:bidi="ar-SA"/>
        </w:rPr>
        <w:t xml:space="preserve"> </w:t>
      </w:r>
      <w:r w:rsidR="0049612B">
        <w:rPr>
          <w:rFonts w:ascii="GHEA Grapalat" w:hAnsi="GHEA Grapalat" w:cs="Sylfaen"/>
          <w:sz w:val="20"/>
          <w:u w:val="single"/>
          <w:lang w:bidi="ar-SA"/>
        </w:rPr>
        <w:t xml:space="preserve">  </w:t>
      </w:r>
      <w:r w:rsidR="007F7A83" w:rsidRPr="007F7A83">
        <w:rPr>
          <w:rFonts w:ascii="GHEA Grapalat" w:hAnsi="GHEA Grapalat" w:cs="Sylfaen"/>
          <w:sz w:val="20"/>
          <w:u w:val="single"/>
          <w:lang w:bidi="ar-SA"/>
        </w:rPr>
        <w:t>Водного комитета</w:t>
      </w:r>
      <w:r w:rsidR="0049612B">
        <w:rPr>
          <w:rFonts w:ascii="GHEA Grapalat" w:hAnsi="GHEA Grapalat" w:cs="Sylfaen"/>
          <w:sz w:val="20"/>
          <w:u w:val="single"/>
          <w:lang w:bidi="ar-SA"/>
        </w:rPr>
        <w:t xml:space="preserve">   </w:t>
      </w:r>
      <w:r w:rsidR="007F7A83">
        <w:rPr>
          <w:rFonts w:ascii="GHEA Grapalat" w:hAnsi="GHEA Grapalat" w:cs="Sylfaen"/>
          <w:sz w:val="20"/>
          <w:lang w:bidi="ar-SA"/>
        </w:rPr>
        <w:t>,</w:t>
      </w:r>
      <w:r w:rsidRPr="00A0377B">
        <w:rPr>
          <w:rFonts w:ascii="GHEA Grapalat" w:hAnsi="GHEA Grapalat" w:cs="Sylfaen"/>
          <w:sz w:val="20"/>
          <w:lang w:val="af-ZA" w:bidi="ar-SA"/>
        </w:rPr>
        <w:t xml:space="preserve"> ниже</w:t>
      </w:r>
      <w:r w:rsidR="00D42731">
        <w:rPr>
          <w:rFonts w:ascii="GHEA Grapalat" w:hAnsi="GHEA Grapalat" w:cs="Sylfaen"/>
          <w:sz w:val="20"/>
          <w:lang w:bidi="ar-SA"/>
        </w:rPr>
        <w:t xml:space="preserve"> </w:t>
      </w:r>
      <w:r w:rsidRPr="00A0377B">
        <w:rPr>
          <w:rFonts w:ascii="GHEA Grapalat" w:hAnsi="GHEA Grapalat" w:cs="Sylfaen"/>
          <w:sz w:val="20"/>
          <w:lang w:val="af-ZA" w:bidi="ar-SA"/>
        </w:rPr>
        <w:t xml:space="preserve">представляет запросы, полученные </w:t>
      </w:r>
      <w:r w:rsidR="0049612B">
        <w:rPr>
          <w:rFonts w:ascii="GHEA Grapalat" w:hAnsi="GHEA Grapalat" w:cs="Sylfaen"/>
          <w:sz w:val="20"/>
          <w:lang w:bidi="ar-SA"/>
        </w:rPr>
        <w:t xml:space="preserve"> </w:t>
      </w:r>
      <w:r w:rsidR="00DF1BCE">
        <w:rPr>
          <w:rFonts w:ascii="GHEA Grapalat" w:hAnsi="GHEA Grapalat" w:cs="Sylfaen"/>
          <w:sz w:val="20"/>
          <w:u w:val="single"/>
          <w:lang w:bidi="ar-SA"/>
        </w:rPr>
        <w:t>08.12</w:t>
      </w:r>
      <w:r w:rsidR="00D42731" w:rsidRPr="00D42731">
        <w:rPr>
          <w:rFonts w:ascii="GHEA Grapalat" w:hAnsi="GHEA Grapalat" w:cs="Sylfaen"/>
          <w:sz w:val="20"/>
          <w:u w:val="single"/>
          <w:lang w:bidi="ar-SA"/>
        </w:rPr>
        <w:t>.2022г.</w:t>
      </w:r>
      <w:r w:rsidR="0049612B">
        <w:rPr>
          <w:rFonts w:ascii="GHEA Grapalat" w:hAnsi="GHEA Grapalat" w:cs="Sylfaen"/>
          <w:sz w:val="20"/>
          <w:u w:val="single"/>
          <w:lang w:bidi="ar-SA"/>
        </w:rPr>
        <w:t xml:space="preserve"> </w:t>
      </w:r>
      <w:r w:rsidRPr="00A0377B">
        <w:rPr>
          <w:rFonts w:ascii="GHEA Grapalat" w:hAnsi="GHEA Grapalat" w:cs="Sylfaen"/>
          <w:sz w:val="20"/>
          <w:lang w:val="af-ZA" w:bidi="ar-SA"/>
        </w:rPr>
        <w:t xml:space="preserve">и </w:t>
      </w:r>
      <w:r w:rsidR="0049612B" w:rsidRPr="00A0377B">
        <w:rPr>
          <w:rFonts w:ascii="GHEA Grapalat" w:hAnsi="GHEA Grapalat" w:cs="Sylfaen"/>
          <w:sz w:val="20"/>
          <w:lang w:val="af-ZA" w:bidi="ar-SA"/>
        </w:rPr>
        <w:t>предоставленные</w:t>
      </w:r>
    </w:p>
    <w:p w:rsidR="00D42731" w:rsidRDefault="0049612B" w:rsidP="0049612B">
      <w:pPr>
        <w:pStyle w:val="BodyTextIndent"/>
        <w:rPr>
          <w:rFonts w:ascii="GHEA Grapalat" w:hAnsi="GHEA Grapalat" w:cs="Sylfaen"/>
          <w:sz w:val="20"/>
          <w:lang w:bidi="ar-SA"/>
        </w:rPr>
      </w:pPr>
      <w:r>
        <w:rPr>
          <w:rFonts w:ascii="GHEA Grapalat" w:hAnsi="GHEA Grapalat" w:cs="Sylfaen"/>
          <w:sz w:val="12"/>
          <w:szCs w:val="12"/>
          <w:lang w:bidi="ar-SA"/>
        </w:rPr>
        <w:t xml:space="preserve">            </w:t>
      </w:r>
      <w:r w:rsidRPr="007F7A83">
        <w:rPr>
          <w:rFonts w:ascii="GHEA Grapalat" w:hAnsi="GHEA Grapalat" w:cs="Sylfaen"/>
          <w:sz w:val="12"/>
          <w:szCs w:val="12"/>
          <w:lang w:val="af-ZA" w:bidi="ar-SA"/>
        </w:rPr>
        <w:t>наименование заказчика</w:t>
      </w:r>
      <w:r>
        <w:rPr>
          <w:rFonts w:ascii="GHEA Grapalat" w:hAnsi="GHEA Grapalat" w:cs="Sylfaen"/>
          <w:sz w:val="12"/>
          <w:szCs w:val="12"/>
          <w:lang w:bidi="ar-SA"/>
        </w:rPr>
        <w:t xml:space="preserve">  </w:t>
      </w:r>
      <w:r>
        <w:rPr>
          <w:rFonts w:ascii="GHEA Grapalat" w:hAnsi="GHEA Grapalat" w:cs="Sylfaen"/>
          <w:sz w:val="12"/>
          <w:szCs w:val="12"/>
          <w:lang w:bidi="ar-SA"/>
        </w:rPr>
        <w:tab/>
      </w:r>
      <w:r>
        <w:rPr>
          <w:rFonts w:ascii="GHEA Grapalat" w:hAnsi="GHEA Grapalat" w:cs="Sylfaen"/>
          <w:sz w:val="12"/>
          <w:szCs w:val="12"/>
          <w:lang w:bidi="ar-SA"/>
        </w:rPr>
        <w:tab/>
      </w:r>
      <w:r>
        <w:rPr>
          <w:rFonts w:ascii="GHEA Grapalat" w:hAnsi="GHEA Grapalat" w:cs="Sylfaen"/>
          <w:sz w:val="12"/>
          <w:szCs w:val="12"/>
          <w:lang w:bidi="ar-SA"/>
        </w:rPr>
        <w:tab/>
      </w:r>
      <w:r>
        <w:rPr>
          <w:rFonts w:ascii="GHEA Grapalat" w:hAnsi="GHEA Grapalat" w:cs="Sylfaen"/>
          <w:sz w:val="12"/>
          <w:szCs w:val="12"/>
          <w:lang w:bidi="ar-SA"/>
        </w:rPr>
        <w:tab/>
      </w:r>
      <w:r>
        <w:rPr>
          <w:rFonts w:ascii="GHEA Grapalat" w:hAnsi="GHEA Grapalat" w:cs="Sylfaen"/>
          <w:sz w:val="12"/>
          <w:szCs w:val="12"/>
          <w:lang w:bidi="ar-SA"/>
        </w:rPr>
        <w:tab/>
      </w:r>
      <w:r>
        <w:rPr>
          <w:rFonts w:ascii="GHEA Grapalat" w:hAnsi="GHEA Grapalat" w:cs="Sylfaen"/>
          <w:sz w:val="12"/>
          <w:szCs w:val="12"/>
          <w:lang w:bidi="ar-SA"/>
        </w:rPr>
        <w:tab/>
        <w:t xml:space="preserve"> </w:t>
      </w:r>
      <w:r w:rsidR="00D42731" w:rsidRPr="00D42731">
        <w:rPr>
          <w:rFonts w:ascii="GHEA Grapalat" w:hAnsi="GHEA Grapalat" w:cs="Sylfaen"/>
          <w:sz w:val="12"/>
          <w:szCs w:val="12"/>
          <w:lang w:val="af-ZA" w:bidi="ar-SA"/>
        </w:rPr>
        <w:t>дата получения запроса</w:t>
      </w:r>
      <w:r w:rsidR="00D42731" w:rsidRPr="00A0377B">
        <w:rPr>
          <w:rFonts w:ascii="GHEA Grapalat" w:hAnsi="GHEA Grapalat" w:cs="Sylfaen"/>
          <w:sz w:val="20"/>
          <w:lang w:val="af-ZA" w:bidi="ar-SA"/>
        </w:rPr>
        <w:t xml:space="preserve">   </w:t>
      </w:r>
    </w:p>
    <w:p w:rsidR="0049612B" w:rsidRPr="00A0377B" w:rsidRDefault="0049612B" w:rsidP="0049612B">
      <w:pPr>
        <w:pStyle w:val="BodyTextIndent"/>
        <w:ind w:firstLine="0"/>
        <w:rPr>
          <w:rFonts w:ascii="GHEA Grapalat" w:hAnsi="GHEA Grapalat" w:cs="Sylfaen"/>
          <w:sz w:val="20"/>
          <w:lang w:val="af-ZA" w:bidi="ar-SA"/>
        </w:rPr>
      </w:pPr>
      <w:r>
        <w:rPr>
          <w:rFonts w:ascii="GHEA Grapalat" w:hAnsi="GHEA Grapalat" w:cs="Sylfaen"/>
          <w:sz w:val="20"/>
          <w:u w:val="single"/>
          <w:lang w:bidi="ar-SA"/>
        </w:rPr>
        <w:t xml:space="preserve">        </w:t>
      </w:r>
      <w:r w:rsidR="00DF1BCE">
        <w:rPr>
          <w:rFonts w:ascii="GHEA Grapalat" w:hAnsi="GHEA Grapalat" w:cs="Sylfaen"/>
          <w:sz w:val="20"/>
          <w:u w:val="single"/>
          <w:lang w:bidi="ar-SA"/>
        </w:rPr>
        <w:t>12.12</w:t>
      </w:r>
      <w:r w:rsidR="00D42731" w:rsidRPr="00BF19A6">
        <w:rPr>
          <w:rFonts w:ascii="GHEA Grapalat" w:hAnsi="GHEA Grapalat" w:cs="Sylfaen"/>
          <w:sz w:val="20"/>
          <w:u w:val="single"/>
          <w:lang w:bidi="ar-SA"/>
        </w:rPr>
        <w:t>.2022 г.</w:t>
      </w:r>
      <w:r w:rsidRPr="00BF19A6">
        <w:rPr>
          <w:rFonts w:ascii="GHEA Grapalat" w:hAnsi="GHEA Grapalat" w:cs="Sylfaen"/>
          <w:sz w:val="20"/>
          <w:u w:val="single"/>
          <w:lang w:bidi="ar-SA"/>
        </w:rPr>
        <w:t xml:space="preserve"> </w:t>
      </w:r>
      <w:r w:rsidR="00085F00" w:rsidRPr="00BF19A6">
        <w:rPr>
          <w:rFonts w:ascii="GHEA Grapalat" w:hAnsi="GHEA Grapalat" w:cs="Sylfaen"/>
          <w:sz w:val="20"/>
          <w:lang w:val="af-ZA" w:bidi="ar-SA"/>
        </w:rPr>
        <w:t>по ним</w:t>
      </w:r>
      <w:r w:rsidR="00D42731">
        <w:rPr>
          <w:rFonts w:ascii="GHEA Grapalat" w:hAnsi="GHEA Grapalat" w:cs="Sylfaen"/>
          <w:sz w:val="20"/>
          <w:lang w:bidi="ar-SA"/>
        </w:rPr>
        <w:t xml:space="preserve"> </w:t>
      </w:r>
      <w:r w:rsidR="00D42731" w:rsidRPr="00A0377B">
        <w:rPr>
          <w:rFonts w:ascii="GHEA Grapalat" w:hAnsi="GHEA Grapalat" w:cs="Sylfaen"/>
          <w:sz w:val="20"/>
          <w:lang w:val="af-ZA" w:bidi="ar-SA"/>
        </w:rPr>
        <w:t xml:space="preserve">разъяснения относительно </w:t>
      </w:r>
      <w:r w:rsidRPr="00A0377B">
        <w:rPr>
          <w:rFonts w:ascii="GHEA Grapalat" w:hAnsi="GHEA Grapalat" w:cs="Sylfaen"/>
          <w:sz w:val="20"/>
          <w:lang w:val="af-ZA" w:bidi="ar-SA"/>
        </w:rPr>
        <w:t xml:space="preserve">приглашения по тому же коду: </w:t>
      </w:r>
    </w:p>
    <w:p w:rsidR="00D42731" w:rsidRPr="00D42731" w:rsidRDefault="00D42731" w:rsidP="00D42731">
      <w:pPr>
        <w:widowControl w:val="0"/>
        <w:spacing w:after="160" w:line="360" w:lineRule="auto"/>
        <w:jc w:val="both"/>
        <w:rPr>
          <w:rFonts w:ascii="GHEA Grapalat" w:hAnsi="GHEA Grapalat" w:cs="Sylfaen"/>
          <w:sz w:val="12"/>
          <w:szCs w:val="12"/>
          <w:lang w:val="af-ZA" w:bidi="ar-SA"/>
        </w:rPr>
      </w:pPr>
      <w:r w:rsidRPr="00D42731">
        <w:rPr>
          <w:rFonts w:ascii="GHEA Grapalat" w:hAnsi="GHEA Grapalat" w:cs="Sylfaen"/>
          <w:sz w:val="12"/>
          <w:szCs w:val="12"/>
          <w:lang w:val="af-ZA" w:bidi="ar-SA"/>
        </w:rPr>
        <w:t>дата предоставления разъяснения</w:t>
      </w:r>
    </w:p>
    <w:p w:rsidR="000D61E1" w:rsidRPr="00425C51" w:rsidRDefault="00D64FDA" w:rsidP="00674D6E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95096C">
        <w:rPr>
          <w:rFonts w:ascii="GHEA Grapalat" w:hAnsi="GHEA Grapalat"/>
          <w:b/>
          <w:sz w:val="20"/>
        </w:rPr>
        <w:t>Запрос № 1</w:t>
      </w:r>
      <w:r w:rsidRPr="0095096C">
        <w:rPr>
          <w:rFonts w:ascii="GHEA Grapalat" w:hAnsi="GHEA Grapalat"/>
          <w:sz w:val="20"/>
        </w:rPr>
        <w:t xml:space="preserve"> </w:t>
      </w:r>
      <w:r w:rsidR="00A645D1" w:rsidRPr="00A645D1">
        <w:rPr>
          <w:rFonts w:ascii="GHEA Grapalat" w:hAnsi="GHEA Grapalat"/>
          <w:sz w:val="20"/>
        </w:rPr>
        <w:t>В списке представленных документов нет сертификата на указанные устройства, а в пакете указано, что «Оборудование должно быть сертифицировано и быть пригодным для использования и применимым на территории Республики Армения». Нужно ли предоставлять сертификат и прилагаемое к сертификату описание устройств?</w:t>
      </w:r>
      <w:r w:rsidR="00425C51" w:rsidRPr="00425C51">
        <w:rPr>
          <w:rFonts w:ascii="GHEA Grapalat" w:hAnsi="GHEA Grapalat"/>
          <w:sz w:val="20"/>
        </w:rPr>
        <w:t>.</w:t>
      </w:r>
    </w:p>
    <w:p w:rsidR="009A5807" w:rsidRDefault="009A5807" w:rsidP="0049612B">
      <w:pPr>
        <w:widowControl w:val="0"/>
        <w:ind w:left="3540" w:firstLine="708"/>
        <w:jc w:val="both"/>
        <w:rPr>
          <w:rFonts w:ascii="GHEA Grapalat" w:hAnsi="GHEA Grapalat"/>
          <w:sz w:val="16"/>
          <w:szCs w:val="16"/>
          <w:lang w:val="hy-AM"/>
        </w:rPr>
      </w:pPr>
      <w:r w:rsidRPr="00E14F8A">
        <w:rPr>
          <w:rFonts w:ascii="GHEA Grapalat" w:hAnsi="GHEA Grapalat"/>
          <w:sz w:val="16"/>
          <w:szCs w:val="16"/>
        </w:rPr>
        <w:t>подробное содержание запроса</w:t>
      </w:r>
      <w:r w:rsidR="00BD4E37" w:rsidRPr="00BD4E37">
        <w:rPr>
          <w:rFonts w:ascii="GHEA Grapalat" w:hAnsi="GHEA Grapalat"/>
          <w:sz w:val="16"/>
          <w:szCs w:val="16"/>
        </w:rPr>
        <w:t>_</w:t>
      </w:r>
    </w:p>
    <w:p w:rsidR="00A44056" w:rsidRPr="00A44056" w:rsidRDefault="00A44056" w:rsidP="00674D6E">
      <w:pPr>
        <w:widowControl w:val="0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5438A3" w:rsidRPr="00B95A80" w:rsidRDefault="00D64FDA" w:rsidP="00A44056">
      <w:pPr>
        <w:widowControl w:val="0"/>
        <w:jc w:val="both"/>
        <w:rPr>
          <w:rFonts w:ascii="GHEA Grapalat" w:hAnsi="GHEA Grapalat"/>
          <w:sz w:val="20"/>
        </w:rPr>
      </w:pPr>
      <w:r w:rsidRPr="0095096C">
        <w:rPr>
          <w:rFonts w:ascii="GHEA Grapalat" w:hAnsi="GHEA Grapalat"/>
          <w:b/>
          <w:sz w:val="20"/>
        </w:rPr>
        <w:t xml:space="preserve">Разъяснение № 1 </w:t>
      </w:r>
      <w:r w:rsidR="00A645D1" w:rsidRPr="00B95A80">
        <w:rPr>
          <w:rFonts w:ascii="GHEA Grapalat" w:hAnsi="GHEA Grapalat"/>
          <w:color w:val="000000"/>
          <w:sz w:val="20"/>
          <w:shd w:val="clear" w:color="auto" w:fill="FFFFFF"/>
        </w:rPr>
        <w:t xml:space="preserve">Перечень документов, представляемых для приглашения с кодом </w:t>
      </w:r>
      <w:r w:rsidR="00A645D1" w:rsidRPr="00B95A80">
        <w:rPr>
          <w:rFonts w:ascii="GHEA Grapalat" w:hAnsi="GHEA Grapalat"/>
          <w:noProof/>
          <w:sz w:val="20"/>
          <w:lang w:val="af-ZA" w:eastAsia="en-US" w:bidi="ar-SA"/>
        </w:rPr>
        <w:t>ՋԿ-ԲՄԱՇՁԲ-23/1-Ա</w:t>
      </w:r>
      <w:r w:rsidR="00A645D1" w:rsidRPr="00B95A80">
        <w:rPr>
          <w:rFonts w:ascii="GHEA Grapalat" w:hAnsi="GHEA Grapalat"/>
          <w:color w:val="000000"/>
          <w:sz w:val="20"/>
          <w:shd w:val="clear" w:color="auto" w:fill="FFFFFF"/>
        </w:rPr>
        <w:t>, определяется указанным приглашением. Нет необходимости предоставлять сертификат на устройства на этапе тендера.</w:t>
      </w:r>
    </w:p>
    <w:p w:rsidR="005438A3" w:rsidRPr="0095096C" w:rsidRDefault="0095096C" w:rsidP="00BD4E37">
      <w:pPr>
        <w:widowControl w:val="0"/>
        <w:spacing w:after="160" w:line="360" w:lineRule="auto"/>
        <w:ind w:left="1985"/>
        <w:jc w:val="both"/>
        <w:rPr>
          <w:rFonts w:ascii="GHEA Grapalat" w:hAnsi="GHEA Grapalat" w:cs="Sylfaen"/>
          <w:sz w:val="12"/>
          <w:szCs w:val="12"/>
        </w:rPr>
      </w:pPr>
      <w:r>
        <w:rPr>
          <w:rFonts w:ascii="GHEA Grapalat" w:hAnsi="GHEA Grapalat"/>
          <w:sz w:val="16"/>
          <w:szCs w:val="16"/>
        </w:rPr>
        <w:t xml:space="preserve">                                </w:t>
      </w:r>
      <w:r w:rsidR="005438A3" w:rsidRPr="0095096C">
        <w:rPr>
          <w:rFonts w:ascii="GHEA Grapalat" w:hAnsi="GHEA Grapalat"/>
          <w:sz w:val="12"/>
          <w:szCs w:val="12"/>
        </w:rPr>
        <w:t>подробное содержание предоставленного разъяснения</w:t>
      </w:r>
    </w:p>
    <w:p w:rsidR="003225CC" w:rsidRDefault="003225CC" w:rsidP="0091477F">
      <w:pPr>
        <w:widowControl w:val="0"/>
        <w:spacing w:line="360" w:lineRule="auto"/>
        <w:jc w:val="both"/>
        <w:rPr>
          <w:rFonts w:ascii="GHEA Grapalat" w:hAnsi="GHEA Grapalat"/>
          <w:spacing w:val="4"/>
          <w:sz w:val="20"/>
        </w:rPr>
      </w:pPr>
      <w:r w:rsidRPr="003225CC">
        <w:rPr>
          <w:rFonts w:ascii="GHEA Grapalat" w:hAnsi="GHEA Grapalat"/>
          <w:b/>
          <w:spacing w:val="4"/>
          <w:sz w:val="20"/>
        </w:rPr>
        <w:t xml:space="preserve">Запрос № </w:t>
      </w:r>
      <w:r>
        <w:rPr>
          <w:rFonts w:ascii="GHEA Grapalat" w:hAnsi="GHEA Grapalat"/>
          <w:b/>
          <w:spacing w:val="4"/>
          <w:sz w:val="20"/>
        </w:rPr>
        <w:t>2</w:t>
      </w:r>
      <w:r w:rsidRPr="003225CC">
        <w:t xml:space="preserve"> </w:t>
      </w:r>
      <w:r w:rsidRPr="003225CC">
        <w:rPr>
          <w:rFonts w:ascii="GHEA Grapalat" w:hAnsi="GHEA Grapalat"/>
          <w:spacing w:val="4"/>
          <w:sz w:val="20"/>
        </w:rPr>
        <w:t>Если организация не является производителем устройств, а представляет устройства под торговой маркой разных производителей, нужно ли подавать письма от конкретных производителей? (Форма доверенности изготовителя), что организация-производитель оставляет за участником тендера право участвовать с его продукцией и обязуется поставить продукцию в соответствии с тендерной спецификацией. Поскольку тендер является одноэтапным, без переговоров, возможно, что будут участники, которые представят ценовое предложение ниже, с ними будет заключен контракт, но они не смогут предоставить вышеперечисленные продукты и функции для полностью исполнить договор Понятно, что весь риск по исполнению договора несет лицо, исполняющее договор, но в случае рискованного исполнения договора пострадает и государство.</w:t>
      </w:r>
    </w:p>
    <w:p w:rsidR="003225CC" w:rsidRPr="003225CC" w:rsidRDefault="003225CC" w:rsidP="003225CC">
      <w:pPr>
        <w:widowControl w:val="0"/>
        <w:spacing w:line="360" w:lineRule="auto"/>
        <w:jc w:val="both"/>
        <w:rPr>
          <w:rFonts w:ascii="GHEA Grapalat" w:hAnsi="GHEA Grapalat"/>
          <w:spacing w:val="4"/>
          <w:sz w:val="20"/>
        </w:rPr>
      </w:pPr>
      <w:r w:rsidRPr="003225CC">
        <w:rPr>
          <w:rFonts w:ascii="GHEA Grapalat" w:hAnsi="GHEA Grapalat"/>
          <w:b/>
          <w:spacing w:val="4"/>
          <w:sz w:val="20"/>
        </w:rPr>
        <w:t xml:space="preserve">Разъяснение № </w:t>
      </w:r>
      <w:r>
        <w:rPr>
          <w:rFonts w:ascii="GHEA Grapalat" w:hAnsi="GHEA Grapalat"/>
          <w:b/>
          <w:spacing w:val="4"/>
          <w:sz w:val="20"/>
        </w:rPr>
        <w:t>2</w:t>
      </w:r>
      <w:r w:rsidRPr="003225CC">
        <w:t xml:space="preserve"> </w:t>
      </w:r>
      <w:r w:rsidRPr="003225CC">
        <w:rPr>
          <w:rFonts w:ascii="GHEA Grapalat" w:hAnsi="GHEA Grapalat"/>
          <w:spacing w:val="4"/>
          <w:sz w:val="20"/>
        </w:rPr>
        <w:t>По второму вопросу на этапе торгов не нужно представлять письма от производителей устройств.</w:t>
      </w:r>
    </w:p>
    <w:p w:rsidR="004D0511" w:rsidRPr="004D0511" w:rsidRDefault="00D64FDA" w:rsidP="0091477F">
      <w:pPr>
        <w:widowControl w:val="0"/>
        <w:spacing w:line="360" w:lineRule="auto"/>
        <w:jc w:val="both"/>
        <w:rPr>
          <w:rFonts w:ascii="GHEA Grapalat" w:hAnsi="GHEA Grapalat"/>
          <w:spacing w:val="4"/>
          <w:sz w:val="20"/>
        </w:rPr>
      </w:pPr>
      <w:r w:rsidRPr="004D0511">
        <w:rPr>
          <w:rFonts w:ascii="GHEA Grapalat" w:hAnsi="GHEA Grapalat"/>
          <w:spacing w:val="4"/>
          <w:sz w:val="20"/>
        </w:rPr>
        <w:t>Для получения дополнительной информации, связанной с настоящим</w:t>
      </w:r>
      <w:r w:rsidR="001B6E60" w:rsidRPr="004D0511">
        <w:rPr>
          <w:rFonts w:ascii="Courier New" w:hAnsi="Courier New" w:cs="Courier New"/>
          <w:spacing w:val="4"/>
          <w:sz w:val="20"/>
          <w:lang w:val="en-US"/>
        </w:rPr>
        <w:t> </w:t>
      </w:r>
      <w:r w:rsidRPr="004D0511">
        <w:rPr>
          <w:rFonts w:ascii="GHEA Grapalat" w:hAnsi="GHEA Grapalat"/>
          <w:spacing w:val="4"/>
          <w:sz w:val="20"/>
        </w:rPr>
        <w:t>объявлением</w:t>
      </w:r>
      <w:r w:rsidR="00B2111C" w:rsidRPr="00B2111C">
        <w:rPr>
          <w:rFonts w:ascii="GHEA Grapalat" w:hAnsi="GHEA Grapalat"/>
          <w:sz w:val="20"/>
        </w:rPr>
        <w:t xml:space="preserve"> </w:t>
      </w:r>
      <w:r w:rsidR="00B2111C" w:rsidRPr="004D0511">
        <w:rPr>
          <w:rFonts w:ascii="GHEA Grapalat" w:hAnsi="GHEA Grapalat"/>
          <w:sz w:val="20"/>
        </w:rPr>
        <w:t>под кодом</w:t>
      </w:r>
      <w:r w:rsidR="00B2111C" w:rsidRPr="004D0511">
        <w:rPr>
          <w:rFonts w:ascii="GHEA Grapalat" w:hAnsi="GHEA Grapalat"/>
          <w:sz w:val="20"/>
          <w:lang w:val="af-ZA" w:bidi="ar-SA"/>
        </w:rPr>
        <w:t xml:space="preserve"> </w:t>
      </w:r>
      <w:r w:rsidR="00E26AA3" w:rsidRPr="00E26AA3">
        <w:rPr>
          <w:rFonts w:ascii="GHEA Grapalat" w:hAnsi="GHEA Grapalat"/>
          <w:noProof/>
          <w:sz w:val="20"/>
          <w:lang w:val="af-ZA" w:eastAsia="en-US" w:bidi="ar-SA"/>
        </w:rPr>
        <w:t>ՋԿ-ԲՄԱՇՁԲ-23/1-Ա</w:t>
      </w:r>
      <w:r w:rsidRPr="004D0511">
        <w:rPr>
          <w:rFonts w:ascii="GHEA Grapalat" w:hAnsi="GHEA Grapalat"/>
          <w:spacing w:val="4"/>
          <w:sz w:val="20"/>
        </w:rPr>
        <w:t xml:space="preserve">, можно обратиться </w:t>
      </w:r>
      <w:r w:rsidR="00A7446E" w:rsidRPr="004D0511">
        <w:rPr>
          <w:rFonts w:ascii="GHEA Grapalat" w:hAnsi="GHEA Grapalat"/>
          <w:spacing w:val="4"/>
          <w:sz w:val="20"/>
        </w:rPr>
        <w:t xml:space="preserve">к секретарю </w:t>
      </w:r>
      <w:r w:rsidR="00661ACB" w:rsidRPr="004D0511">
        <w:rPr>
          <w:rFonts w:ascii="GHEA Grapalat" w:hAnsi="GHEA Grapalat"/>
          <w:spacing w:val="4"/>
          <w:sz w:val="20"/>
        </w:rPr>
        <w:t xml:space="preserve">Оценочной </w:t>
      </w:r>
      <w:r w:rsidR="00A7446E" w:rsidRPr="004D0511">
        <w:rPr>
          <w:rFonts w:ascii="GHEA Grapalat" w:hAnsi="GHEA Grapalat"/>
          <w:spacing w:val="4"/>
          <w:sz w:val="20"/>
        </w:rPr>
        <w:t>комиссии</w:t>
      </w:r>
      <w:r w:rsidR="00A726AD" w:rsidRPr="004D0511">
        <w:rPr>
          <w:rFonts w:ascii="GHEA Grapalat" w:hAnsi="GHEA Grapalat"/>
          <w:spacing w:val="4"/>
          <w:sz w:val="20"/>
        </w:rPr>
        <w:t xml:space="preserve"> </w:t>
      </w:r>
      <w:r w:rsidR="00A726AD" w:rsidRPr="004D0511">
        <w:rPr>
          <w:rFonts w:ascii="GHEA Grapalat" w:hAnsi="GHEA Grapalat"/>
          <w:sz w:val="20"/>
          <w:u w:val="single"/>
        </w:rPr>
        <w:t>Анне Саргся</w:t>
      </w:r>
      <w:r w:rsidR="00B2111C">
        <w:rPr>
          <w:rFonts w:ascii="GHEA Grapalat" w:hAnsi="GHEA Grapalat"/>
          <w:sz w:val="20"/>
          <w:u w:val="single"/>
        </w:rPr>
        <w:t>н</w:t>
      </w:r>
      <w:r w:rsidR="004D0511">
        <w:rPr>
          <w:rFonts w:ascii="GHEA Grapalat" w:hAnsi="GHEA Grapalat"/>
          <w:sz w:val="20"/>
          <w:u w:val="single"/>
          <w:lang w:bidi="ar-SA"/>
        </w:rPr>
        <w:t>.</w:t>
      </w:r>
      <w:r w:rsidR="004D0511" w:rsidRPr="004D0511">
        <w:rPr>
          <w:rFonts w:ascii="GHEA Grapalat" w:hAnsi="GHEA Grapalat"/>
          <w:sz w:val="20"/>
          <w:lang w:bidi="ar-SA"/>
        </w:rPr>
        <w:t xml:space="preserve"> </w:t>
      </w:r>
    </w:p>
    <w:p w:rsidR="00DE4E72" w:rsidRDefault="004D0511" w:rsidP="004D0511">
      <w:pPr>
        <w:widowControl w:val="0"/>
        <w:jc w:val="both"/>
        <w:rPr>
          <w:rFonts w:ascii="GHEA Grapalat" w:hAnsi="GHEA Grapalat"/>
          <w:sz w:val="16"/>
          <w:szCs w:val="16"/>
        </w:rPr>
      </w:pPr>
      <w:r>
        <w:rPr>
          <w:rFonts w:ascii="GHEA Grapalat" w:hAnsi="GHEA Grapalat"/>
          <w:sz w:val="20"/>
        </w:rPr>
        <w:t xml:space="preserve">       </w:t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</w:r>
      <w:r>
        <w:rPr>
          <w:rFonts w:ascii="GHEA Grapalat" w:hAnsi="GHEA Grapalat"/>
          <w:sz w:val="20"/>
        </w:rPr>
        <w:tab/>
        <w:t xml:space="preserve">    </w:t>
      </w:r>
      <w:r w:rsidR="00B2111C">
        <w:rPr>
          <w:rFonts w:ascii="GHEA Grapalat" w:hAnsi="GHEA Grapalat"/>
          <w:sz w:val="20"/>
        </w:rPr>
        <w:tab/>
      </w:r>
      <w:r w:rsidR="00B2111C">
        <w:rPr>
          <w:rFonts w:ascii="GHEA Grapalat" w:hAnsi="GHEA Grapalat"/>
          <w:sz w:val="20"/>
        </w:rPr>
        <w:tab/>
      </w:r>
      <w:r w:rsidR="00B2111C">
        <w:rPr>
          <w:rFonts w:ascii="GHEA Grapalat" w:hAnsi="GHEA Grapalat"/>
          <w:sz w:val="20"/>
        </w:rPr>
        <w:tab/>
      </w:r>
      <w:r w:rsidR="00B2111C">
        <w:rPr>
          <w:rFonts w:ascii="GHEA Grapalat" w:hAnsi="GHEA Grapalat"/>
          <w:sz w:val="20"/>
        </w:rPr>
        <w:tab/>
      </w:r>
      <w:r w:rsidR="00B2111C">
        <w:rPr>
          <w:rFonts w:ascii="GHEA Grapalat" w:hAnsi="GHEA Grapalat"/>
          <w:sz w:val="20"/>
        </w:rPr>
        <w:tab/>
      </w:r>
      <w:r w:rsidR="00B2111C">
        <w:rPr>
          <w:rFonts w:ascii="GHEA Grapalat" w:hAnsi="GHEA Grapalat"/>
          <w:sz w:val="20"/>
        </w:rPr>
        <w:tab/>
      </w:r>
      <w:r w:rsidR="00A726AD" w:rsidRPr="004D0511">
        <w:rPr>
          <w:rFonts w:ascii="GHEA Grapalat" w:hAnsi="GHEA Grapalat"/>
          <w:sz w:val="12"/>
          <w:szCs w:val="12"/>
        </w:rPr>
        <w:t>имя, фамилия</w:t>
      </w:r>
      <w:r>
        <w:rPr>
          <w:rFonts w:ascii="GHEA Grapalat" w:hAnsi="GHEA Grapalat"/>
          <w:sz w:val="12"/>
          <w:szCs w:val="12"/>
        </w:rPr>
        <w:t xml:space="preserve">                                                                 </w:t>
      </w:r>
    </w:p>
    <w:p w:rsidR="004D0511" w:rsidRDefault="00D64FDA" w:rsidP="00172DCA">
      <w:pPr>
        <w:widowControl w:val="0"/>
        <w:jc w:val="both"/>
        <w:rPr>
          <w:rFonts w:ascii="GHEA Grapalat" w:hAnsi="GHEA Grapalat"/>
          <w:sz w:val="20"/>
        </w:rPr>
      </w:pPr>
      <w:bookmarkStart w:id="0" w:name="_GoBack"/>
      <w:bookmarkEnd w:id="0"/>
      <w:r w:rsidRPr="004D0511">
        <w:rPr>
          <w:rFonts w:ascii="GHEA Grapalat" w:hAnsi="GHEA Grapalat"/>
          <w:sz w:val="20"/>
        </w:rPr>
        <w:t>Телефон</w:t>
      </w:r>
      <w:r w:rsidR="00661ACB" w:rsidRPr="004D0511">
        <w:rPr>
          <w:rFonts w:ascii="GHEA Grapalat" w:hAnsi="GHEA Grapalat"/>
          <w:sz w:val="20"/>
        </w:rPr>
        <w:t>:</w:t>
      </w:r>
      <w:r w:rsidR="004D0511">
        <w:rPr>
          <w:rFonts w:ascii="GHEA Grapalat" w:hAnsi="GHEA Grapalat"/>
          <w:sz w:val="20"/>
        </w:rPr>
        <w:t xml:space="preserve"> </w:t>
      </w:r>
      <w:r w:rsidR="00A726AD" w:rsidRPr="004D0511">
        <w:rPr>
          <w:rFonts w:ascii="GHEA Grapalat" w:hAnsi="GHEA Grapalat"/>
          <w:i/>
          <w:sz w:val="20"/>
          <w:lang w:val="hy-AM"/>
        </w:rPr>
        <w:t>(+374) 540229</w:t>
      </w:r>
    </w:p>
    <w:p w:rsidR="00185136" w:rsidRPr="004D0511" w:rsidRDefault="00D64FDA" w:rsidP="00172DCA">
      <w:pPr>
        <w:widowControl w:val="0"/>
        <w:jc w:val="both"/>
        <w:rPr>
          <w:rFonts w:ascii="GHEA Grapalat" w:hAnsi="GHEA Grapalat"/>
          <w:sz w:val="20"/>
        </w:rPr>
      </w:pPr>
      <w:r w:rsidRPr="004D0511">
        <w:rPr>
          <w:rFonts w:ascii="GHEA Grapalat" w:hAnsi="GHEA Grapalat"/>
          <w:sz w:val="20"/>
        </w:rPr>
        <w:t>Электронная почта</w:t>
      </w:r>
      <w:r w:rsidR="00661ACB" w:rsidRPr="004D0511">
        <w:rPr>
          <w:rFonts w:ascii="GHEA Grapalat" w:hAnsi="GHEA Grapalat"/>
          <w:sz w:val="20"/>
        </w:rPr>
        <w:t>:</w:t>
      </w:r>
      <w:r w:rsidRPr="004D0511">
        <w:rPr>
          <w:rFonts w:ascii="GHEA Grapalat" w:hAnsi="GHEA Grapalat"/>
          <w:sz w:val="20"/>
        </w:rPr>
        <w:t xml:space="preserve"> </w:t>
      </w:r>
      <w:r w:rsidR="004D0511">
        <w:rPr>
          <w:rFonts w:ascii="GHEA Grapalat" w:hAnsi="GHEA Grapalat"/>
          <w:sz w:val="20"/>
        </w:rPr>
        <w:t xml:space="preserve"> </w:t>
      </w:r>
      <w:hyperlink r:id="rId7" w:history="1">
        <w:r w:rsidR="00A726AD" w:rsidRPr="004D0511">
          <w:rPr>
            <w:rStyle w:val="Hyperlink"/>
            <w:rFonts w:ascii="GHEA Grapalat" w:hAnsi="GHEA Grapalat"/>
            <w:sz w:val="20"/>
          </w:rPr>
          <w:t>anna.sargsyan@scws.am</w:t>
        </w:r>
      </w:hyperlink>
    </w:p>
    <w:p w:rsidR="00613058" w:rsidRPr="004D0511" w:rsidRDefault="00661ACB" w:rsidP="00172DCA">
      <w:pPr>
        <w:widowControl w:val="0"/>
        <w:jc w:val="both"/>
        <w:rPr>
          <w:rFonts w:ascii="GHEA Grapalat" w:hAnsi="GHEA Grapalat" w:cs="Sylfaen"/>
          <w:sz w:val="20"/>
        </w:rPr>
      </w:pPr>
      <w:r w:rsidRPr="004D0511">
        <w:rPr>
          <w:rFonts w:ascii="GHEA Grapalat" w:hAnsi="GHEA Grapalat"/>
          <w:sz w:val="20"/>
        </w:rPr>
        <w:t xml:space="preserve">Оценочная </w:t>
      </w:r>
      <w:r w:rsidR="002518F7" w:rsidRPr="004D0511">
        <w:rPr>
          <w:rFonts w:ascii="GHEA Grapalat" w:hAnsi="GHEA Grapalat"/>
          <w:sz w:val="20"/>
        </w:rPr>
        <w:t>комиссия процедуры закупки по</w:t>
      </w:r>
      <w:r w:rsidR="004A0803" w:rsidRPr="004D0511">
        <w:rPr>
          <w:rFonts w:ascii="GHEA Grapalat" w:hAnsi="GHEA Grapalat"/>
          <w:sz w:val="20"/>
        </w:rPr>
        <w:t>д</w:t>
      </w:r>
      <w:r w:rsidR="002518F7" w:rsidRPr="004D0511">
        <w:rPr>
          <w:rFonts w:ascii="GHEA Grapalat" w:hAnsi="GHEA Grapalat"/>
          <w:sz w:val="20"/>
        </w:rPr>
        <w:t xml:space="preserve"> код</w:t>
      </w:r>
      <w:r w:rsidR="004A0803" w:rsidRPr="004D0511">
        <w:rPr>
          <w:rFonts w:ascii="GHEA Grapalat" w:hAnsi="GHEA Grapalat"/>
          <w:sz w:val="20"/>
        </w:rPr>
        <w:t>ом</w:t>
      </w:r>
      <w:r w:rsidR="00A726AD" w:rsidRPr="004D0511">
        <w:rPr>
          <w:rFonts w:ascii="GHEA Grapalat" w:hAnsi="GHEA Grapalat"/>
          <w:sz w:val="20"/>
          <w:lang w:val="af-ZA" w:bidi="ar-SA"/>
        </w:rPr>
        <w:t xml:space="preserve"> </w:t>
      </w:r>
      <w:r w:rsidR="00E26AA3" w:rsidRPr="00E26AA3">
        <w:rPr>
          <w:rFonts w:ascii="GHEA Grapalat" w:hAnsi="GHEA Grapalat"/>
          <w:noProof/>
          <w:sz w:val="20"/>
          <w:lang w:val="af-ZA" w:eastAsia="en-US" w:bidi="ar-SA"/>
        </w:rPr>
        <w:t>ՋԿ-ԲՄԱՇՁԲ-23/1-Ա</w:t>
      </w:r>
    </w:p>
    <w:p w:rsidR="002518F7" w:rsidRPr="00A726AD" w:rsidRDefault="00661ACB" w:rsidP="004D0511">
      <w:pPr>
        <w:widowControl w:val="0"/>
        <w:spacing w:after="160" w:line="360" w:lineRule="auto"/>
        <w:ind w:left="4956" w:firstLine="708"/>
        <w:jc w:val="both"/>
        <w:rPr>
          <w:rFonts w:ascii="GHEA Grapalat" w:hAnsi="GHEA Grapalat" w:cs="Sylfaen"/>
          <w:sz w:val="12"/>
          <w:szCs w:val="12"/>
        </w:rPr>
      </w:pPr>
      <w:r w:rsidRPr="00A726AD">
        <w:rPr>
          <w:rFonts w:ascii="GHEA Grapalat" w:hAnsi="GHEA Grapalat"/>
          <w:sz w:val="12"/>
          <w:szCs w:val="12"/>
        </w:rPr>
        <w:t xml:space="preserve">код </w:t>
      </w:r>
      <w:r w:rsidR="004614C2" w:rsidRPr="00A726AD">
        <w:rPr>
          <w:rFonts w:ascii="GHEA Grapalat" w:hAnsi="GHEA Grapalat"/>
          <w:sz w:val="12"/>
          <w:szCs w:val="12"/>
        </w:rPr>
        <w:t>процедуры</w:t>
      </w:r>
    </w:p>
    <w:p w:rsidR="001A4EC4" w:rsidRPr="001A4EC4" w:rsidRDefault="001A4EC4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sectPr w:rsidR="001A4EC4" w:rsidRPr="001A4EC4" w:rsidSect="00172DCA">
      <w:footerReference w:type="even" r:id="rId8"/>
      <w:footerReference w:type="default" r:id="rId9"/>
      <w:pgSz w:w="11906" w:h="16838" w:code="9"/>
      <w:pgMar w:top="630" w:right="656" w:bottom="48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964" w:rsidRDefault="008D1964">
      <w:r>
        <w:separator/>
      </w:r>
    </w:p>
  </w:endnote>
  <w:endnote w:type="continuationSeparator" w:id="0">
    <w:p w:rsidR="008D1964" w:rsidRDefault="008D1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172DCA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964" w:rsidRDefault="008D1964">
      <w:r>
        <w:separator/>
      </w:r>
    </w:p>
  </w:footnote>
  <w:footnote w:type="continuationSeparator" w:id="0">
    <w:p w:rsidR="008D1964" w:rsidRDefault="008D1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3DB9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D61E1"/>
    <w:rsid w:val="00100D10"/>
    <w:rsid w:val="00102A32"/>
    <w:rsid w:val="001038C8"/>
    <w:rsid w:val="00120E57"/>
    <w:rsid w:val="00124077"/>
    <w:rsid w:val="00125AFF"/>
    <w:rsid w:val="00131001"/>
    <w:rsid w:val="00132E94"/>
    <w:rsid w:val="0013722C"/>
    <w:rsid w:val="001466A8"/>
    <w:rsid w:val="001563E9"/>
    <w:rsid w:val="001628D6"/>
    <w:rsid w:val="00172DCA"/>
    <w:rsid w:val="00180617"/>
    <w:rsid w:val="00181F7F"/>
    <w:rsid w:val="00185136"/>
    <w:rsid w:val="001860C6"/>
    <w:rsid w:val="001928BA"/>
    <w:rsid w:val="00196817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C1A63"/>
    <w:rsid w:val="002C491C"/>
    <w:rsid w:val="002C5839"/>
    <w:rsid w:val="002C60EF"/>
    <w:rsid w:val="002D4550"/>
    <w:rsid w:val="002E72F0"/>
    <w:rsid w:val="002F50FC"/>
    <w:rsid w:val="002F720F"/>
    <w:rsid w:val="00301137"/>
    <w:rsid w:val="00302445"/>
    <w:rsid w:val="003057F7"/>
    <w:rsid w:val="00306FFC"/>
    <w:rsid w:val="0030710B"/>
    <w:rsid w:val="00315746"/>
    <w:rsid w:val="0031734F"/>
    <w:rsid w:val="003225CC"/>
    <w:rsid w:val="00330630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E3908"/>
    <w:rsid w:val="003F49B4"/>
    <w:rsid w:val="004125EA"/>
    <w:rsid w:val="00425C51"/>
    <w:rsid w:val="004317F3"/>
    <w:rsid w:val="0043269D"/>
    <w:rsid w:val="00441E90"/>
    <w:rsid w:val="00452D00"/>
    <w:rsid w:val="00454284"/>
    <w:rsid w:val="004614C2"/>
    <w:rsid w:val="00467A9D"/>
    <w:rsid w:val="00473936"/>
    <w:rsid w:val="00480FFF"/>
    <w:rsid w:val="00486700"/>
    <w:rsid w:val="004945B6"/>
    <w:rsid w:val="0049612B"/>
    <w:rsid w:val="004A0803"/>
    <w:rsid w:val="004A1CDD"/>
    <w:rsid w:val="004A5723"/>
    <w:rsid w:val="004B0C88"/>
    <w:rsid w:val="004B2CAE"/>
    <w:rsid w:val="004B7036"/>
    <w:rsid w:val="004B7482"/>
    <w:rsid w:val="004D0511"/>
    <w:rsid w:val="004D4E6E"/>
    <w:rsid w:val="004D595D"/>
    <w:rsid w:val="004E7E48"/>
    <w:rsid w:val="004F596C"/>
    <w:rsid w:val="005037FA"/>
    <w:rsid w:val="00512432"/>
    <w:rsid w:val="00531EA4"/>
    <w:rsid w:val="00537FD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16AF"/>
    <w:rsid w:val="005C39A0"/>
    <w:rsid w:val="005C6AF0"/>
    <w:rsid w:val="005D0F4E"/>
    <w:rsid w:val="005E28E2"/>
    <w:rsid w:val="005E2E2B"/>
    <w:rsid w:val="005E2F58"/>
    <w:rsid w:val="005F229A"/>
    <w:rsid w:val="005F254D"/>
    <w:rsid w:val="005F50FC"/>
    <w:rsid w:val="00604B60"/>
    <w:rsid w:val="00612E90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12D"/>
    <w:rsid w:val="00661ACB"/>
    <w:rsid w:val="00666CF1"/>
    <w:rsid w:val="0067062B"/>
    <w:rsid w:val="00673895"/>
    <w:rsid w:val="00674D6E"/>
    <w:rsid w:val="00683E3A"/>
    <w:rsid w:val="00686425"/>
    <w:rsid w:val="006A7325"/>
    <w:rsid w:val="006B3D83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7D39EC"/>
    <w:rsid w:val="007E7F70"/>
    <w:rsid w:val="007F7A83"/>
    <w:rsid w:val="00805D1B"/>
    <w:rsid w:val="008123AD"/>
    <w:rsid w:val="00823294"/>
    <w:rsid w:val="0085228E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1964"/>
    <w:rsid w:val="008D68A8"/>
    <w:rsid w:val="008D78D4"/>
    <w:rsid w:val="008E0890"/>
    <w:rsid w:val="008E6790"/>
    <w:rsid w:val="008F153C"/>
    <w:rsid w:val="008F5E78"/>
    <w:rsid w:val="008F5FBD"/>
    <w:rsid w:val="008F7DC4"/>
    <w:rsid w:val="00901B34"/>
    <w:rsid w:val="00907C60"/>
    <w:rsid w:val="00910DE9"/>
    <w:rsid w:val="00913176"/>
    <w:rsid w:val="0091477F"/>
    <w:rsid w:val="00916899"/>
    <w:rsid w:val="0092549D"/>
    <w:rsid w:val="009337B2"/>
    <w:rsid w:val="009507AF"/>
    <w:rsid w:val="0095096C"/>
    <w:rsid w:val="00956278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B79B6"/>
    <w:rsid w:val="009C1D56"/>
    <w:rsid w:val="009C6C25"/>
    <w:rsid w:val="009D3379"/>
    <w:rsid w:val="009D3A60"/>
    <w:rsid w:val="009E5F93"/>
    <w:rsid w:val="009F5D08"/>
    <w:rsid w:val="00A03098"/>
    <w:rsid w:val="00A0377B"/>
    <w:rsid w:val="00A30C0F"/>
    <w:rsid w:val="00A36B72"/>
    <w:rsid w:val="00A433DD"/>
    <w:rsid w:val="00A44056"/>
    <w:rsid w:val="00A645D1"/>
    <w:rsid w:val="00A70700"/>
    <w:rsid w:val="00A726AD"/>
    <w:rsid w:val="00A7446E"/>
    <w:rsid w:val="00AA698E"/>
    <w:rsid w:val="00AB1F7F"/>
    <w:rsid w:val="00AB2D08"/>
    <w:rsid w:val="00AB5C2A"/>
    <w:rsid w:val="00AC7B06"/>
    <w:rsid w:val="00AD5F58"/>
    <w:rsid w:val="00AE7C17"/>
    <w:rsid w:val="00AF498B"/>
    <w:rsid w:val="00B06F5C"/>
    <w:rsid w:val="00B10495"/>
    <w:rsid w:val="00B16C9D"/>
    <w:rsid w:val="00B2111C"/>
    <w:rsid w:val="00B21464"/>
    <w:rsid w:val="00B215D3"/>
    <w:rsid w:val="00B21822"/>
    <w:rsid w:val="00B34A30"/>
    <w:rsid w:val="00B45438"/>
    <w:rsid w:val="00B5440A"/>
    <w:rsid w:val="00B5525A"/>
    <w:rsid w:val="00B7414D"/>
    <w:rsid w:val="00B95A80"/>
    <w:rsid w:val="00BB61A2"/>
    <w:rsid w:val="00BD2B29"/>
    <w:rsid w:val="00BD4E37"/>
    <w:rsid w:val="00BE08E1"/>
    <w:rsid w:val="00BE4030"/>
    <w:rsid w:val="00BE4581"/>
    <w:rsid w:val="00BE4FC4"/>
    <w:rsid w:val="00BE5F62"/>
    <w:rsid w:val="00BE7022"/>
    <w:rsid w:val="00BF118D"/>
    <w:rsid w:val="00BF19A6"/>
    <w:rsid w:val="00C0200A"/>
    <w:rsid w:val="00C04BBE"/>
    <w:rsid w:val="00C225E2"/>
    <w:rsid w:val="00C25A4D"/>
    <w:rsid w:val="00C51538"/>
    <w:rsid w:val="00C51C0D"/>
    <w:rsid w:val="00C54035"/>
    <w:rsid w:val="00C56677"/>
    <w:rsid w:val="00C625DD"/>
    <w:rsid w:val="00C6577B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2731"/>
    <w:rsid w:val="00D47211"/>
    <w:rsid w:val="00D52421"/>
    <w:rsid w:val="00D549D0"/>
    <w:rsid w:val="00D559F9"/>
    <w:rsid w:val="00D63146"/>
    <w:rsid w:val="00D637DA"/>
    <w:rsid w:val="00D64FDA"/>
    <w:rsid w:val="00D660D3"/>
    <w:rsid w:val="00D673FC"/>
    <w:rsid w:val="00D810D7"/>
    <w:rsid w:val="00D827E9"/>
    <w:rsid w:val="00D83E21"/>
    <w:rsid w:val="00D84893"/>
    <w:rsid w:val="00D901F4"/>
    <w:rsid w:val="00D92B38"/>
    <w:rsid w:val="00D92FBE"/>
    <w:rsid w:val="00D94488"/>
    <w:rsid w:val="00DB50C0"/>
    <w:rsid w:val="00DC4A38"/>
    <w:rsid w:val="00DE4E72"/>
    <w:rsid w:val="00DF1BCE"/>
    <w:rsid w:val="00E02629"/>
    <w:rsid w:val="00E14174"/>
    <w:rsid w:val="00E14F8A"/>
    <w:rsid w:val="00E15F93"/>
    <w:rsid w:val="00E24AA7"/>
    <w:rsid w:val="00E26AA3"/>
    <w:rsid w:val="00E359C1"/>
    <w:rsid w:val="00E429EF"/>
    <w:rsid w:val="00E476D2"/>
    <w:rsid w:val="00E5530C"/>
    <w:rsid w:val="00E55B11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972AF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177BD"/>
    <w:rsid w:val="00F22D7A"/>
    <w:rsid w:val="00F23628"/>
    <w:rsid w:val="00F313A6"/>
    <w:rsid w:val="00F408C7"/>
    <w:rsid w:val="00F546D9"/>
    <w:rsid w:val="00F570A9"/>
    <w:rsid w:val="00F714E0"/>
    <w:rsid w:val="00F8175C"/>
    <w:rsid w:val="00F97516"/>
    <w:rsid w:val="00F97BAF"/>
    <w:rsid w:val="00FA127B"/>
    <w:rsid w:val="00FA3189"/>
    <w:rsid w:val="00FB014A"/>
    <w:rsid w:val="00FB2803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CD3F96"/>
  <w15:docId w15:val="{ADF35C15-B982-44F4-A339-61094CD6C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customStyle="1" w:styleId="jlqj4b">
    <w:name w:val="jlqj4b"/>
    <w:basedOn w:val="DefaultParagraphFont"/>
    <w:rsid w:val="00AC7B06"/>
  </w:style>
  <w:style w:type="character" w:customStyle="1" w:styleId="viiyi">
    <w:name w:val="viiyi"/>
    <w:basedOn w:val="DefaultParagraphFont"/>
    <w:rsid w:val="00BE7022"/>
  </w:style>
  <w:style w:type="character" w:customStyle="1" w:styleId="q4iawc">
    <w:name w:val="q4iawc"/>
    <w:basedOn w:val="DefaultParagraphFont"/>
    <w:rsid w:val="00BE7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na.sargsyan@scws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Anna Sargsyan</cp:lastModifiedBy>
  <cp:revision>44</cp:revision>
  <cp:lastPrinted>2012-06-13T06:43:00Z</cp:lastPrinted>
  <dcterms:created xsi:type="dcterms:W3CDTF">2018-08-08T07:12:00Z</dcterms:created>
  <dcterms:modified xsi:type="dcterms:W3CDTF">2022-12-12T09:18:00Z</dcterms:modified>
</cp:coreProperties>
</file>